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28145" w14:textId="77777777" w:rsidR="00D55472" w:rsidRDefault="007D1B9D">
      <w:pPr>
        <w:rPr>
          <w:b/>
          <w:bCs/>
          <w:color w:val="77206D" w:themeColor="accent5" w:themeShade="BF"/>
          <w:sz w:val="28"/>
          <w:szCs w:val="28"/>
        </w:rPr>
      </w:pPr>
      <w:r w:rsidRPr="00D55472">
        <w:rPr>
          <w:b/>
          <w:bCs/>
          <w:color w:val="77206D" w:themeColor="accent5" w:themeShade="BF"/>
          <w:sz w:val="28"/>
          <w:szCs w:val="28"/>
        </w:rPr>
        <w:t>WYKAZ  PODRĘCZNIKÓW SZKOŁY PODSTAWOWEJ NR 27 im. Stefana Czarnieckiego w Poznaniu</w:t>
      </w:r>
      <w:r w:rsidR="00D55472" w:rsidRPr="00D55472">
        <w:rPr>
          <w:b/>
          <w:bCs/>
          <w:color w:val="77206D" w:themeColor="accent5" w:themeShade="BF"/>
          <w:sz w:val="28"/>
          <w:szCs w:val="28"/>
        </w:rPr>
        <w:t xml:space="preserve"> </w:t>
      </w:r>
    </w:p>
    <w:p w14:paraId="3ACCDFDD" w14:textId="209CCA1D" w:rsidR="00FF5A91" w:rsidRDefault="00D55472" w:rsidP="00D55472">
      <w:pPr>
        <w:ind w:left="4248"/>
        <w:rPr>
          <w:b/>
          <w:bCs/>
          <w:color w:val="77206D" w:themeColor="accent5" w:themeShade="BF"/>
          <w:sz w:val="28"/>
          <w:szCs w:val="28"/>
        </w:rPr>
      </w:pPr>
      <w:r w:rsidRPr="00D55472">
        <w:rPr>
          <w:b/>
          <w:bCs/>
          <w:color w:val="77206D" w:themeColor="accent5" w:themeShade="BF"/>
          <w:sz w:val="28"/>
          <w:szCs w:val="28"/>
        </w:rPr>
        <w:t>na rok szkolny 2026 2027</w:t>
      </w:r>
    </w:p>
    <w:tbl>
      <w:tblPr>
        <w:tblStyle w:val="Tabela-Siatka"/>
        <w:tblW w:w="12254" w:type="dxa"/>
        <w:tblInd w:w="137" w:type="dxa"/>
        <w:tblLook w:val="04A0" w:firstRow="1" w:lastRow="0" w:firstColumn="1" w:lastColumn="0" w:noHBand="0" w:noVBand="1"/>
      </w:tblPr>
      <w:tblGrid>
        <w:gridCol w:w="776"/>
        <w:gridCol w:w="2298"/>
        <w:gridCol w:w="3872"/>
        <w:gridCol w:w="3302"/>
        <w:gridCol w:w="2006"/>
      </w:tblGrid>
      <w:tr w:rsidR="003500F9" w14:paraId="76764BB8" w14:textId="77777777" w:rsidTr="003500F9">
        <w:tc>
          <w:tcPr>
            <w:tcW w:w="776" w:type="dxa"/>
          </w:tcPr>
          <w:p w14:paraId="36C15E88" w14:textId="77777777" w:rsidR="003500F9" w:rsidRDefault="003500F9" w:rsidP="00D55472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</w:p>
        </w:tc>
        <w:tc>
          <w:tcPr>
            <w:tcW w:w="2298" w:type="dxa"/>
          </w:tcPr>
          <w:p w14:paraId="33546824" w14:textId="7A38B539" w:rsidR="003500F9" w:rsidRDefault="003500F9" w:rsidP="00D55472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>Przedmiot</w:t>
            </w:r>
          </w:p>
        </w:tc>
        <w:tc>
          <w:tcPr>
            <w:tcW w:w="3872" w:type="dxa"/>
          </w:tcPr>
          <w:p w14:paraId="482BF3A9" w14:textId="3C74B802" w:rsidR="003500F9" w:rsidRDefault="003500F9" w:rsidP="00D55472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>Tytuł podręcznika, ćwiczeń</w:t>
            </w:r>
          </w:p>
        </w:tc>
        <w:tc>
          <w:tcPr>
            <w:tcW w:w="3302" w:type="dxa"/>
          </w:tcPr>
          <w:p w14:paraId="592F7847" w14:textId="410A7D17" w:rsidR="003500F9" w:rsidRDefault="003500F9" w:rsidP="00D55472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 xml:space="preserve">Autorzy </w:t>
            </w:r>
          </w:p>
        </w:tc>
        <w:tc>
          <w:tcPr>
            <w:tcW w:w="2006" w:type="dxa"/>
          </w:tcPr>
          <w:p w14:paraId="0D262C7D" w14:textId="0DF02AA9" w:rsidR="003500F9" w:rsidRDefault="003500F9" w:rsidP="00D55472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>Wydawnictwo</w:t>
            </w:r>
          </w:p>
        </w:tc>
      </w:tr>
      <w:tr w:rsidR="003500F9" w14:paraId="7149F4AE" w14:textId="77777777" w:rsidTr="003500F9">
        <w:tc>
          <w:tcPr>
            <w:tcW w:w="776" w:type="dxa"/>
          </w:tcPr>
          <w:p w14:paraId="3343C59C" w14:textId="75829C20" w:rsidR="003500F9" w:rsidRDefault="003500F9" w:rsidP="00D55472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>Kl.1</w:t>
            </w:r>
          </w:p>
        </w:tc>
        <w:tc>
          <w:tcPr>
            <w:tcW w:w="2298" w:type="dxa"/>
          </w:tcPr>
          <w:p w14:paraId="4A00BD93" w14:textId="7A0813F4" w:rsidR="003500F9" w:rsidRDefault="003500F9" w:rsidP="00D55472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>Edukacja wczesnoszkolna</w:t>
            </w:r>
          </w:p>
        </w:tc>
        <w:tc>
          <w:tcPr>
            <w:tcW w:w="3872" w:type="dxa"/>
          </w:tcPr>
          <w:p w14:paraId="08FB4632" w14:textId="77777777" w:rsidR="003500F9" w:rsidRPr="00C7227B" w:rsidRDefault="003500F9" w:rsidP="00D55472">
            <w:pPr>
              <w:rPr>
                <w:b/>
                <w:bCs/>
                <w:color w:val="77206D" w:themeColor="accent5" w:themeShade="BF"/>
              </w:rPr>
            </w:pPr>
            <w:r w:rsidRPr="00C7227B">
              <w:rPr>
                <w:b/>
                <w:bCs/>
                <w:color w:val="77206D" w:themeColor="accent5" w:themeShade="BF"/>
              </w:rPr>
              <w:t>Drużyna Tropicieli</w:t>
            </w:r>
          </w:p>
          <w:p w14:paraId="7CC4E2A9" w14:textId="77777777" w:rsidR="003500F9" w:rsidRDefault="003500F9" w:rsidP="00D55472">
            <w:pPr>
              <w:rPr>
                <w:b/>
                <w:bCs/>
                <w:color w:val="77206D" w:themeColor="accent5" w:themeShade="BF"/>
              </w:rPr>
            </w:pPr>
            <w:r w:rsidRPr="00C7227B">
              <w:rPr>
                <w:b/>
                <w:bCs/>
                <w:color w:val="77206D" w:themeColor="accent5" w:themeShade="BF"/>
              </w:rPr>
              <w:t>Kl.1</w:t>
            </w:r>
            <w:r>
              <w:rPr>
                <w:b/>
                <w:bCs/>
                <w:color w:val="77206D" w:themeColor="accent5" w:themeShade="BF"/>
              </w:rPr>
              <w:t xml:space="preserve"> Podręcznik – 5 </w:t>
            </w:r>
            <w:proofErr w:type="spellStart"/>
            <w:r>
              <w:rPr>
                <w:b/>
                <w:bCs/>
                <w:color w:val="77206D" w:themeColor="accent5" w:themeShade="BF"/>
              </w:rPr>
              <w:t>częsći</w:t>
            </w:r>
            <w:proofErr w:type="spellEnd"/>
          </w:p>
          <w:p w14:paraId="19758A52" w14:textId="4B2F5653" w:rsidR="003500F9" w:rsidRPr="00C7227B" w:rsidRDefault="003500F9" w:rsidP="00D55472">
            <w:pPr>
              <w:rPr>
                <w:b/>
                <w:bCs/>
                <w:color w:val="77206D" w:themeColor="accent5" w:themeShade="BF"/>
              </w:rPr>
            </w:pPr>
            <w:r>
              <w:rPr>
                <w:b/>
                <w:bCs/>
                <w:color w:val="77206D" w:themeColor="accent5" w:themeShade="BF"/>
              </w:rPr>
              <w:t>Karty ćwiczeń – 5 części</w:t>
            </w:r>
          </w:p>
        </w:tc>
        <w:tc>
          <w:tcPr>
            <w:tcW w:w="3302" w:type="dxa"/>
          </w:tcPr>
          <w:p w14:paraId="156E0CE9" w14:textId="32F19027" w:rsidR="003500F9" w:rsidRPr="003500F9" w:rsidRDefault="003500F9" w:rsidP="00D55472">
            <w:pPr>
              <w:rPr>
                <w:rFonts w:cs="Times New Roman"/>
                <w:color w:val="7030A0"/>
                <w:sz w:val="20"/>
                <w:szCs w:val="20"/>
                <w:shd w:val="clear" w:color="auto" w:fill="FFFFFF"/>
              </w:rPr>
            </w:pPr>
            <w:r w:rsidRPr="003500F9">
              <w:rPr>
                <w:rFonts w:cs="Times New Roman"/>
                <w:color w:val="7030A0"/>
                <w:sz w:val="20"/>
                <w:szCs w:val="20"/>
                <w:shd w:val="clear" w:color="auto" w:fill="FFFFFF"/>
              </w:rPr>
              <w:t xml:space="preserve">J. Hanisz, B. Drzycimska,                    B.  Nadarzyńska, A. Banasiak,             A. Burdzińska, A. Danielewicz-Malinowska, J. Dymarska, </w:t>
            </w:r>
          </w:p>
          <w:p w14:paraId="4D481E11" w14:textId="0593CF7D" w:rsidR="003500F9" w:rsidRPr="003500F9" w:rsidRDefault="003500F9" w:rsidP="00D55472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3500F9">
              <w:rPr>
                <w:rFonts w:cs="Times New Roman"/>
                <w:color w:val="7030A0"/>
                <w:sz w:val="20"/>
                <w:szCs w:val="20"/>
                <w:shd w:val="clear" w:color="auto" w:fill="FFFFFF"/>
              </w:rPr>
              <w:t>A. Kamińska, R. Kamiński,                  D. Zdunek, M. Kołaczyńska</w:t>
            </w:r>
          </w:p>
        </w:tc>
        <w:tc>
          <w:tcPr>
            <w:tcW w:w="2006" w:type="dxa"/>
          </w:tcPr>
          <w:p w14:paraId="62B64771" w14:textId="769E7404" w:rsidR="003500F9" w:rsidRDefault="003500F9" w:rsidP="00D55472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>WSiP</w:t>
            </w:r>
          </w:p>
        </w:tc>
      </w:tr>
      <w:tr w:rsidR="003500F9" w14:paraId="06765C9D" w14:textId="77777777" w:rsidTr="003500F9">
        <w:tc>
          <w:tcPr>
            <w:tcW w:w="776" w:type="dxa"/>
          </w:tcPr>
          <w:p w14:paraId="3D3CBB4F" w14:textId="2CE1DAD9" w:rsidR="003500F9" w:rsidRPr="00C7227B" w:rsidRDefault="003500F9" w:rsidP="00D55472">
            <w:pPr>
              <w:rPr>
                <w:b/>
                <w:bCs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bCs/>
                <w:color w:val="262626" w:themeColor="text1" w:themeTint="D9"/>
                <w:sz w:val="28"/>
                <w:szCs w:val="28"/>
              </w:rPr>
              <w:t>Kl. 2</w:t>
            </w:r>
          </w:p>
        </w:tc>
        <w:tc>
          <w:tcPr>
            <w:tcW w:w="2298" w:type="dxa"/>
          </w:tcPr>
          <w:p w14:paraId="5DEAA887" w14:textId="6D87B4B5" w:rsidR="003500F9" w:rsidRPr="00C7227B" w:rsidRDefault="003500F9" w:rsidP="00D55472">
            <w:pPr>
              <w:rPr>
                <w:b/>
                <w:bCs/>
                <w:color w:val="262626" w:themeColor="text1" w:themeTint="D9"/>
                <w:sz w:val="28"/>
                <w:szCs w:val="28"/>
              </w:rPr>
            </w:pPr>
            <w:r w:rsidRPr="00C7227B">
              <w:rPr>
                <w:b/>
                <w:bCs/>
                <w:color w:val="262626" w:themeColor="text1" w:themeTint="D9"/>
                <w:sz w:val="28"/>
                <w:szCs w:val="28"/>
              </w:rPr>
              <w:t>Edukacja wczesnoszkolna</w:t>
            </w:r>
          </w:p>
        </w:tc>
        <w:tc>
          <w:tcPr>
            <w:tcW w:w="3872" w:type="dxa"/>
          </w:tcPr>
          <w:p w14:paraId="1BF221CC" w14:textId="77777777" w:rsidR="003500F9" w:rsidRPr="00C7227B" w:rsidRDefault="003500F9" w:rsidP="00D55472">
            <w:pPr>
              <w:rPr>
                <w:b/>
                <w:bCs/>
                <w:color w:val="262626" w:themeColor="text1" w:themeTint="D9"/>
              </w:rPr>
            </w:pPr>
            <w:r w:rsidRPr="00C7227B">
              <w:rPr>
                <w:b/>
                <w:bCs/>
                <w:color w:val="262626" w:themeColor="text1" w:themeTint="D9"/>
              </w:rPr>
              <w:t>Szkoła na tak</w:t>
            </w:r>
          </w:p>
          <w:p w14:paraId="7443C352" w14:textId="77777777" w:rsidR="003500F9" w:rsidRPr="00C7227B" w:rsidRDefault="003500F9" w:rsidP="00D55472">
            <w:pPr>
              <w:rPr>
                <w:b/>
                <w:bCs/>
                <w:color w:val="262626" w:themeColor="text1" w:themeTint="D9"/>
              </w:rPr>
            </w:pPr>
            <w:r w:rsidRPr="00C7227B">
              <w:rPr>
                <w:b/>
                <w:bCs/>
                <w:color w:val="262626" w:themeColor="text1" w:themeTint="D9"/>
              </w:rPr>
              <w:t>Podręcznik kl. 2 -4 cz.</w:t>
            </w:r>
          </w:p>
          <w:p w14:paraId="64A28CED" w14:textId="1B5B5569" w:rsidR="003500F9" w:rsidRPr="00C7227B" w:rsidRDefault="003500F9" w:rsidP="00D55472">
            <w:pPr>
              <w:rPr>
                <w:b/>
                <w:bCs/>
                <w:color w:val="262626" w:themeColor="text1" w:themeTint="D9"/>
              </w:rPr>
            </w:pPr>
            <w:r w:rsidRPr="00C7227B">
              <w:rPr>
                <w:b/>
                <w:bCs/>
                <w:color w:val="262626" w:themeColor="text1" w:themeTint="D9"/>
              </w:rPr>
              <w:t xml:space="preserve">Karty ćwiczeń </w:t>
            </w:r>
            <w:r>
              <w:rPr>
                <w:b/>
                <w:bCs/>
                <w:color w:val="262626" w:themeColor="text1" w:themeTint="D9"/>
              </w:rPr>
              <w:t>-</w:t>
            </w:r>
            <w:r w:rsidRPr="00C7227B">
              <w:rPr>
                <w:b/>
                <w:bCs/>
                <w:color w:val="262626" w:themeColor="text1" w:themeTint="D9"/>
              </w:rPr>
              <w:t xml:space="preserve"> 4 cz</w:t>
            </w:r>
            <w:r>
              <w:rPr>
                <w:b/>
                <w:bCs/>
                <w:color w:val="262626" w:themeColor="text1" w:themeTint="D9"/>
              </w:rPr>
              <w:t>.</w:t>
            </w:r>
          </w:p>
          <w:p w14:paraId="6213B994" w14:textId="77777777" w:rsidR="003500F9" w:rsidRPr="00C7227B" w:rsidRDefault="003500F9" w:rsidP="00D55472">
            <w:pPr>
              <w:rPr>
                <w:b/>
                <w:bCs/>
                <w:color w:val="262626" w:themeColor="text1" w:themeTint="D9"/>
              </w:rPr>
            </w:pPr>
            <w:r w:rsidRPr="00C7227B">
              <w:rPr>
                <w:b/>
                <w:bCs/>
                <w:color w:val="262626" w:themeColor="text1" w:themeTint="D9"/>
              </w:rPr>
              <w:t>Podręcznik-Matematyka – 2 cz.</w:t>
            </w:r>
          </w:p>
          <w:p w14:paraId="0E50334A" w14:textId="63BA3483" w:rsidR="003500F9" w:rsidRPr="00C7227B" w:rsidRDefault="003500F9" w:rsidP="00D55472">
            <w:pPr>
              <w:rPr>
                <w:b/>
                <w:bCs/>
                <w:color w:val="262626" w:themeColor="text1" w:themeTint="D9"/>
              </w:rPr>
            </w:pPr>
            <w:r w:rsidRPr="00C7227B">
              <w:rPr>
                <w:b/>
                <w:bCs/>
                <w:color w:val="262626" w:themeColor="text1" w:themeTint="D9"/>
              </w:rPr>
              <w:t>Karty ćwicze</w:t>
            </w:r>
            <w:r>
              <w:rPr>
                <w:b/>
                <w:bCs/>
                <w:color w:val="262626" w:themeColor="text1" w:themeTint="D9"/>
              </w:rPr>
              <w:t>ń</w:t>
            </w:r>
            <w:r w:rsidRPr="00C7227B">
              <w:rPr>
                <w:b/>
                <w:bCs/>
                <w:color w:val="262626" w:themeColor="text1" w:themeTint="D9"/>
              </w:rPr>
              <w:t xml:space="preserve"> -matematyka -2 cz.</w:t>
            </w:r>
          </w:p>
        </w:tc>
        <w:tc>
          <w:tcPr>
            <w:tcW w:w="3302" w:type="dxa"/>
          </w:tcPr>
          <w:p w14:paraId="659172FC" w14:textId="2594FAE1" w:rsidR="003500F9" w:rsidRPr="003500F9" w:rsidRDefault="003500F9" w:rsidP="00D55472">
            <w:pPr>
              <w:rPr>
                <w:color w:val="262626" w:themeColor="text1" w:themeTint="D9"/>
                <w:sz w:val="20"/>
                <w:szCs w:val="20"/>
              </w:rPr>
            </w:pPr>
            <w:r w:rsidRPr="003500F9">
              <w:rPr>
                <w:color w:val="262626" w:themeColor="text1" w:themeTint="D9"/>
                <w:sz w:val="20"/>
                <w:szCs w:val="20"/>
              </w:rPr>
              <w:t>D. Kręcisz, B. Lewandowska,                K. Nowacka, M. Szczęsna,                         M. Sarnowska, B. Drzycimska</w:t>
            </w:r>
          </w:p>
          <w:p w14:paraId="35CC551B" w14:textId="2871E5A6" w:rsidR="003500F9" w:rsidRPr="003500F9" w:rsidRDefault="003500F9" w:rsidP="00D55472">
            <w:pPr>
              <w:rPr>
                <w:color w:val="262626" w:themeColor="text1" w:themeTint="D9"/>
                <w:sz w:val="20"/>
                <w:szCs w:val="20"/>
              </w:rPr>
            </w:pPr>
            <w:r w:rsidRPr="003500F9">
              <w:rPr>
                <w:color w:val="262626" w:themeColor="text1" w:themeTint="D9"/>
                <w:sz w:val="20"/>
                <w:szCs w:val="20"/>
              </w:rPr>
              <w:t>B. Nawolska, J. Żądło-Treder,               D. Dankowska</w:t>
            </w:r>
          </w:p>
        </w:tc>
        <w:tc>
          <w:tcPr>
            <w:tcW w:w="2006" w:type="dxa"/>
          </w:tcPr>
          <w:p w14:paraId="7AE9C1A0" w14:textId="35375BE8" w:rsidR="003500F9" w:rsidRPr="00C7227B" w:rsidRDefault="003500F9" w:rsidP="00D55472">
            <w:pPr>
              <w:rPr>
                <w:b/>
                <w:bCs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bCs/>
                <w:color w:val="262626" w:themeColor="text1" w:themeTint="D9"/>
                <w:sz w:val="28"/>
                <w:szCs w:val="28"/>
              </w:rPr>
              <w:t>WSiP</w:t>
            </w:r>
          </w:p>
        </w:tc>
      </w:tr>
      <w:tr w:rsidR="003500F9" w14:paraId="510C66EB" w14:textId="77777777" w:rsidTr="003500F9">
        <w:tc>
          <w:tcPr>
            <w:tcW w:w="776" w:type="dxa"/>
          </w:tcPr>
          <w:p w14:paraId="05CBAF35" w14:textId="5CF9E446" w:rsidR="003500F9" w:rsidRPr="00DF7DC0" w:rsidRDefault="003500F9" w:rsidP="007C07EB">
            <w:pPr>
              <w:rPr>
                <w:b/>
                <w:bCs/>
                <w:color w:val="262626" w:themeColor="text1" w:themeTint="D9"/>
                <w:sz w:val="28"/>
                <w:szCs w:val="28"/>
              </w:rPr>
            </w:pPr>
            <w:r w:rsidRPr="00DF7DC0">
              <w:rPr>
                <w:b/>
                <w:bCs/>
                <w:color w:val="262626" w:themeColor="text1" w:themeTint="D9"/>
                <w:sz w:val="28"/>
                <w:szCs w:val="28"/>
              </w:rPr>
              <w:t>Kl. 3</w:t>
            </w:r>
          </w:p>
        </w:tc>
        <w:tc>
          <w:tcPr>
            <w:tcW w:w="2298" w:type="dxa"/>
          </w:tcPr>
          <w:p w14:paraId="720D3242" w14:textId="0A2C8083" w:rsidR="003500F9" w:rsidRPr="00DF7DC0" w:rsidRDefault="003500F9" w:rsidP="007C07EB">
            <w:pPr>
              <w:rPr>
                <w:b/>
                <w:bCs/>
                <w:color w:val="262626" w:themeColor="text1" w:themeTint="D9"/>
                <w:sz w:val="28"/>
                <w:szCs w:val="28"/>
              </w:rPr>
            </w:pPr>
            <w:r w:rsidRPr="00DF7DC0">
              <w:rPr>
                <w:b/>
                <w:bCs/>
                <w:color w:val="262626" w:themeColor="text1" w:themeTint="D9"/>
                <w:sz w:val="28"/>
                <w:szCs w:val="28"/>
              </w:rPr>
              <w:t>Edukacja wczesnoszkolna</w:t>
            </w:r>
          </w:p>
        </w:tc>
        <w:tc>
          <w:tcPr>
            <w:tcW w:w="3872" w:type="dxa"/>
          </w:tcPr>
          <w:p w14:paraId="3951159A" w14:textId="77777777" w:rsidR="003500F9" w:rsidRPr="00C7227B" w:rsidRDefault="003500F9" w:rsidP="007C07EB">
            <w:pPr>
              <w:rPr>
                <w:b/>
                <w:bCs/>
                <w:color w:val="262626" w:themeColor="text1" w:themeTint="D9"/>
              </w:rPr>
            </w:pPr>
            <w:r w:rsidRPr="00C7227B">
              <w:rPr>
                <w:b/>
                <w:bCs/>
                <w:color w:val="262626" w:themeColor="text1" w:themeTint="D9"/>
              </w:rPr>
              <w:t>Szkoła na tak</w:t>
            </w:r>
          </w:p>
          <w:p w14:paraId="76B67B3A" w14:textId="43E4E0DF" w:rsidR="003500F9" w:rsidRPr="00C7227B" w:rsidRDefault="003500F9" w:rsidP="007C07EB">
            <w:pPr>
              <w:rPr>
                <w:b/>
                <w:bCs/>
                <w:color w:val="262626" w:themeColor="text1" w:themeTint="D9"/>
              </w:rPr>
            </w:pPr>
            <w:r w:rsidRPr="00C7227B">
              <w:rPr>
                <w:b/>
                <w:bCs/>
                <w:color w:val="262626" w:themeColor="text1" w:themeTint="D9"/>
              </w:rPr>
              <w:t xml:space="preserve">Podręcznik kl. </w:t>
            </w:r>
            <w:r>
              <w:rPr>
                <w:b/>
                <w:bCs/>
                <w:color w:val="262626" w:themeColor="text1" w:themeTint="D9"/>
              </w:rPr>
              <w:t>3</w:t>
            </w:r>
            <w:r w:rsidRPr="00C7227B">
              <w:rPr>
                <w:b/>
                <w:bCs/>
                <w:color w:val="262626" w:themeColor="text1" w:themeTint="D9"/>
              </w:rPr>
              <w:t xml:space="preserve"> -4 cz.</w:t>
            </w:r>
          </w:p>
          <w:p w14:paraId="51A24872" w14:textId="406499A9" w:rsidR="003500F9" w:rsidRPr="00C7227B" w:rsidRDefault="003500F9" w:rsidP="007C07EB">
            <w:pPr>
              <w:rPr>
                <w:b/>
                <w:bCs/>
                <w:color w:val="262626" w:themeColor="text1" w:themeTint="D9"/>
              </w:rPr>
            </w:pPr>
            <w:r w:rsidRPr="00C7227B">
              <w:rPr>
                <w:b/>
                <w:bCs/>
                <w:color w:val="262626" w:themeColor="text1" w:themeTint="D9"/>
              </w:rPr>
              <w:t xml:space="preserve">Karty ćwiczeń </w:t>
            </w:r>
            <w:r>
              <w:rPr>
                <w:b/>
                <w:bCs/>
                <w:color w:val="262626" w:themeColor="text1" w:themeTint="D9"/>
              </w:rPr>
              <w:t>-</w:t>
            </w:r>
            <w:r w:rsidRPr="00C7227B">
              <w:rPr>
                <w:b/>
                <w:bCs/>
                <w:color w:val="262626" w:themeColor="text1" w:themeTint="D9"/>
              </w:rPr>
              <w:t xml:space="preserve"> </w:t>
            </w:r>
            <w:r>
              <w:rPr>
                <w:b/>
                <w:bCs/>
                <w:color w:val="262626" w:themeColor="text1" w:themeTint="D9"/>
              </w:rPr>
              <w:t>5</w:t>
            </w:r>
            <w:r w:rsidRPr="00C7227B">
              <w:rPr>
                <w:b/>
                <w:bCs/>
                <w:color w:val="262626" w:themeColor="text1" w:themeTint="D9"/>
              </w:rPr>
              <w:t xml:space="preserve"> cz</w:t>
            </w:r>
            <w:r>
              <w:rPr>
                <w:b/>
                <w:bCs/>
                <w:color w:val="262626" w:themeColor="text1" w:themeTint="D9"/>
              </w:rPr>
              <w:t>.</w:t>
            </w:r>
          </w:p>
          <w:p w14:paraId="59C2184D" w14:textId="77777777" w:rsidR="003500F9" w:rsidRPr="00C7227B" w:rsidRDefault="003500F9" w:rsidP="007C07EB">
            <w:pPr>
              <w:rPr>
                <w:b/>
                <w:bCs/>
                <w:color w:val="262626" w:themeColor="text1" w:themeTint="D9"/>
              </w:rPr>
            </w:pPr>
            <w:r w:rsidRPr="00C7227B">
              <w:rPr>
                <w:b/>
                <w:bCs/>
                <w:color w:val="262626" w:themeColor="text1" w:themeTint="D9"/>
              </w:rPr>
              <w:t>Podręcznik-Matematyka – 2 cz.</w:t>
            </w:r>
          </w:p>
          <w:p w14:paraId="7F4DFC0B" w14:textId="062B287A" w:rsidR="003500F9" w:rsidRDefault="003500F9" w:rsidP="007C07EB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  <w:r w:rsidRPr="00C7227B">
              <w:rPr>
                <w:b/>
                <w:bCs/>
                <w:color w:val="262626" w:themeColor="text1" w:themeTint="D9"/>
              </w:rPr>
              <w:t>Karty ćwicze</w:t>
            </w:r>
            <w:r>
              <w:rPr>
                <w:b/>
                <w:bCs/>
                <w:color w:val="262626" w:themeColor="text1" w:themeTint="D9"/>
              </w:rPr>
              <w:t>ń</w:t>
            </w:r>
            <w:r w:rsidRPr="00C7227B">
              <w:rPr>
                <w:b/>
                <w:bCs/>
                <w:color w:val="262626" w:themeColor="text1" w:themeTint="D9"/>
              </w:rPr>
              <w:t xml:space="preserve"> -matematyka -2 cz.</w:t>
            </w:r>
          </w:p>
        </w:tc>
        <w:tc>
          <w:tcPr>
            <w:tcW w:w="3302" w:type="dxa"/>
          </w:tcPr>
          <w:p w14:paraId="40BC9661" w14:textId="77777777" w:rsidR="003500F9" w:rsidRPr="003500F9" w:rsidRDefault="003500F9" w:rsidP="007C07EB">
            <w:pPr>
              <w:rPr>
                <w:color w:val="262626" w:themeColor="text1" w:themeTint="D9"/>
                <w:sz w:val="20"/>
                <w:szCs w:val="20"/>
              </w:rPr>
            </w:pPr>
            <w:r w:rsidRPr="003500F9">
              <w:rPr>
                <w:color w:val="262626" w:themeColor="text1" w:themeTint="D9"/>
                <w:sz w:val="20"/>
                <w:szCs w:val="20"/>
              </w:rPr>
              <w:t>D. Kręcisz, B. Lewandowska,                K. Nowacka, M. Szczęsna,                         M. Sarnowska, B. Drzycimska</w:t>
            </w:r>
          </w:p>
          <w:p w14:paraId="6DCB2BC1" w14:textId="1DE1DAB6" w:rsidR="003500F9" w:rsidRPr="003500F9" w:rsidRDefault="003500F9" w:rsidP="007C07EB">
            <w:pPr>
              <w:rPr>
                <w:b/>
                <w:bCs/>
                <w:color w:val="77206D" w:themeColor="accent5" w:themeShade="BF"/>
                <w:sz w:val="20"/>
                <w:szCs w:val="20"/>
              </w:rPr>
            </w:pPr>
            <w:r w:rsidRPr="003500F9">
              <w:rPr>
                <w:color w:val="262626" w:themeColor="text1" w:themeTint="D9"/>
                <w:sz w:val="20"/>
                <w:szCs w:val="20"/>
              </w:rPr>
              <w:t>B. Nawolska, J. Żądło-Treder,               D. Dankowska</w:t>
            </w:r>
          </w:p>
        </w:tc>
        <w:tc>
          <w:tcPr>
            <w:tcW w:w="2006" w:type="dxa"/>
          </w:tcPr>
          <w:p w14:paraId="265A6B66" w14:textId="6F932CB9" w:rsidR="003500F9" w:rsidRPr="00DF7DC0" w:rsidRDefault="003500F9" w:rsidP="007C07EB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  <w:r w:rsidRPr="00DF7DC0">
              <w:rPr>
                <w:b/>
                <w:bCs/>
                <w:color w:val="262626" w:themeColor="text1" w:themeTint="D9"/>
                <w:sz w:val="28"/>
                <w:szCs w:val="28"/>
              </w:rPr>
              <w:t>WSiP</w:t>
            </w:r>
          </w:p>
        </w:tc>
      </w:tr>
      <w:tr w:rsidR="003500F9" w14:paraId="19E21681" w14:textId="77777777" w:rsidTr="003500F9">
        <w:trPr>
          <w:trHeight w:val="455"/>
        </w:trPr>
        <w:tc>
          <w:tcPr>
            <w:tcW w:w="776" w:type="dxa"/>
          </w:tcPr>
          <w:p w14:paraId="504BE107" w14:textId="70244C1C" w:rsidR="003500F9" w:rsidRDefault="003500F9" w:rsidP="007C07EB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>Kl.1</w:t>
            </w:r>
          </w:p>
          <w:p w14:paraId="63D52FB1" w14:textId="35662FE1" w:rsidR="003500F9" w:rsidRDefault="003500F9" w:rsidP="00991BBB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</w:p>
        </w:tc>
        <w:tc>
          <w:tcPr>
            <w:tcW w:w="2298" w:type="dxa"/>
            <w:vMerge w:val="restart"/>
          </w:tcPr>
          <w:p w14:paraId="04938FD7" w14:textId="1F27D1B2" w:rsidR="003500F9" w:rsidRDefault="003500F9" w:rsidP="007C07EB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>Język angielski</w:t>
            </w:r>
          </w:p>
        </w:tc>
        <w:tc>
          <w:tcPr>
            <w:tcW w:w="3872" w:type="dxa"/>
          </w:tcPr>
          <w:p w14:paraId="5B45244C" w14:textId="77777777" w:rsidR="003500F9" w:rsidRDefault="003500F9" w:rsidP="007C07EB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 xml:space="preserve">Kids </w:t>
            </w:r>
            <w:proofErr w:type="spellStart"/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>Can</w:t>
            </w:r>
            <w:proofErr w:type="spellEnd"/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>! 1</w:t>
            </w:r>
          </w:p>
          <w:p w14:paraId="2C01EC38" w14:textId="50D94DC4" w:rsidR="003500F9" w:rsidRDefault="003500F9" w:rsidP="007C07EB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</w:p>
        </w:tc>
        <w:tc>
          <w:tcPr>
            <w:tcW w:w="3302" w:type="dxa"/>
          </w:tcPr>
          <w:p w14:paraId="60CFF443" w14:textId="46DBEAE2" w:rsidR="003500F9" w:rsidRPr="003500F9" w:rsidRDefault="003500F9" w:rsidP="007C07EB">
            <w:pPr>
              <w:rPr>
                <w:b/>
                <w:bCs/>
                <w:color w:val="77206D" w:themeColor="accent5" w:themeShade="BF"/>
                <w:sz w:val="20"/>
                <w:szCs w:val="20"/>
              </w:rPr>
            </w:pPr>
            <w:r w:rsidRPr="003500F9">
              <w:rPr>
                <w:rFonts w:cs="Arial"/>
                <w:color w:val="7030A0"/>
                <w:sz w:val="20"/>
                <w:szCs w:val="20"/>
                <w:shd w:val="clear" w:color="auto" w:fill="FFFFFF"/>
              </w:rPr>
              <w:t xml:space="preserve">Ilona Studzińska, Arkadiusz </w:t>
            </w:r>
            <w:proofErr w:type="spellStart"/>
            <w:r w:rsidRPr="003500F9">
              <w:rPr>
                <w:rFonts w:cs="Arial"/>
                <w:color w:val="7030A0"/>
                <w:sz w:val="20"/>
                <w:szCs w:val="20"/>
                <w:shd w:val="clear" w:color="auto" w:fill="FFFFFF"/>
              </w:rPr>
              <w:t>Mędela</w:t>
            </w:r>
            <w:proofErr w:type="spellEnd"/>
            <w:r w:rsidRPr="003500F9">
              <w:rPr>
                <w:rFonts w:cs="Arial"/>
                <w:color w:val="7030A0"/>
                <w:sz w:val="20"/>
                <w:szCs w:val="20"/>
                <w:shd w:val="clear" w:color="auto" w:fill="FFFFFF"/>
              </w:rPr>
              <w:t xml:space="preserve">, Magdalena </w:t>
            </w:r>
            <w:proofErr w:type="spellStart"/>
            <w:r w:rsidRPr="003500F9">
              <w:rPr>
                <w:rFonts w:cs="Arial"/>
                <w:color w:val="7030A0"/>
                <w:sz w:val="20"/>
                <w:szCs w:val="20"/>
                <w:shd w:val="clear" w:color="auto" w:fill="FFFFFF"/>
              </w:rPr>
              <w:t>Kondro</w:t>
            </w:r>
            <w:proofErr w:type="spellEnd"/>
            <w:r w:rsidRPr="003500F9">
              <w:rPr>
                <w:rFonts w:cs="Arial"/>
                <w:color w:val="7030A0"/>
                <w:sz w:val="20"/>
                <w:szCs w:val="20"/>
                <w:shd w:val="clear" w:color="auto" w:fill="FFFFFF"/>
              </w:rPr>
              <w:t>, Ewa Piotrowska, Anna Sikorska, Katarzyna Komarnicka</w:t>
            </w:r>
          </w:p>
        </w:tc>
        <w:tc>
          <w:tcPr>
            <w:tcW w:w="2006" w:type="dxa"/>
            <w:vMerge w:val="restart"/>
          </w:tcPr>
          <w:p w14:paraId="24DA98F7" w14:textId="2486577E" w:rsidR="003500F9" w:rsidRDefault="003500F9" w:rsidP="007C07EB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>Macmillan Polska Sp. z o.o.</w:t>
            </w:r>
          </w:p>
        </w:tc>
      </w:tr>
      <w:tr w:rsidR="003500F9" w14:paraId="2AAF6C07" w14:textId="77777777" w:rsidTr="003500F9">
        <w:trPr>
          <w:trHeight w:val="455"/>
        </w:trPr>
        <w:tc>
          <w:tcPr>
            <w:tcW w:w="776" w:type="dxa"/>
          </w:tcPr>
          <w:p w14:paraId="0DCE471F" w14:textId="77777777" w:rsidR="003500F9" w:rsidRDefault="003500F9" w:rsidP="00991BBB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>Kl.2</w:t>
            </w:r>
          </w:p>
          <w:p w14:paraId="191A5747" w14:textId="77777777" w:rsidR="003500F9" w:rsidRDefault="003500F9" w:rsidP="007C07EB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</w:p>
        </w:tc>
        <w:tc>
          <w:tcPr>
            <w:tcW w:w="2298" w:type="dxa"/>
            <w:vMerge/>
          </w:tcPr>
          <w:p w14:paraId="2292F2DF" w14:textId="77777777" w:rsidR="003500F9" w:rsidRDefault="003500F9" w:rsidP="007C07EB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</w:p>
        </w:tc>
        <w:tc>
          <w:tcPr>
            <w:tcW w:w="3872" w:type="dxa"/>
          </w:tcPr>
          <w:p w14:paraId="626D34BD" w14:textId="77777777" w:rsidR="003500F9" w:rsidRDefault="003500F9" w:rsidP="007C07EB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 xml:space="preserve">Kids </w:t>
            </w:r>
            <w:proofErr w:type="spellStart"/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>Can</w:t>
            </w:r>
            <w:proofErr w:type="spellEnd"/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>! 2</w:t>
            </w:r>
          </w:p>
          <w:p w14:paraId="7A7C11B3" w14:textId="77777777" w:rsidR="003500F9" w:rsidRDefault="003500F9" w:rsidP="007C07EB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</w:p>
        </w:tc>
        <w:tc>
          <w:tcPr>
            <w:tcW w:w="3302" w:type="dxa"/>
          </w:tcPr>
          <w:p w14:paraId="04C0052E" w14:textId="62226E44" w:rsidR="003500F9" w:rsidRPr="003500F9" w:rsidRDefault="003500F9" w:rsidP="00DF7DC0">
            <w:pPr>
              <w:shd w:val="clear" w:color="auto" w:fill="FFFFFF"/>
              <w:spacing w:line="270" w:lineRule="atLeast"/>
              <w:outlineLvl w:val="3"/>
              <w:rPr>
                <w:rFonts w:eastAsia="Times New Roman" w:cs="Times New Roman"/>
                <w:color w:val="757575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500F9">
              <w:rPr>
                <w:rFonts w:cs="Arial"/>
                <w:color w:val="A7A7A7"/>
                <w:sz w:val="20"/>
                <w:szCs w:val="20"/>
                <w:shd w:val="clear" w:color="auto" w:fill="FFFFFF"/>
              </w:rPr>
              <w:t xml:space="preserve">Donna Shaw, Mark </w:t>
            </w:r>
            <w:proofErr w:type="spellStart"/>
            <w:r w:rsidRPr="003500F9">
              <w:rPr>
                <w:rFonts w:cs="Arial"/>
                <w:color w:val="A7A7A7"/>
                <w:sz w:val="20"/>
                <w:szCs w:val="20"/>
                <w:shd w:val="clear" w:color="auto" w:fill="FFFFFF"/>
              </w:rPr>
              <w:t>Ormerod</w:t>
            </w:r>
            <w:proofErr w:type="spellEnd"/>
            <w:r w:rsidRPr="003500F9">
              <w:rPr>
                <w:rFonts w:cs="Arial"/>
                <w:color w:val="A7A7A7"/>
                <w:sz w:val="20"/>
                <w:szCs w:val="20"/>
                <w:shd w:val="clear" w:color="auto" w:fill="FFFFFF"/>
              </w:rPr>
              <w:t xml:space="preserve">, </w:t>
            </w:r>
            <w:r w:rsidRPr="003500F9">
              <w:rPr>
                <w:rFonts w:eastAsia="Times New Roman" w:cs="Times New Roman"/>
                <w:color w:val="757575"/>
                <w:kern w:val="0"/>
                <w:sz w:val="20"/>
                <w:szCs w:val="20"/>
                <w:lang w:eastAsia="pl-PL"/>
                <w14:ligatures w14:val="none"/>
              </w:rPr>
              <w:t xml:space="preserve">Anna </w:t>
            </w:r>
            <w:proofErr w:type="spellStart"/>
            <w:r w:rsidRPr="003500F9">
              <w:rPr>
                <w:rFonts w:eastAsia="Times New Roman" w:cs="Times New Roman"/>
                <w:color w:val="757575"/>
                <w:kern w:val="0"/>
                <w:sz w:val="20"/>
                <w:szCs w:val="20"/>
                <w:lang w:eastAsia="pl-PL"/>
                <w14:ligatures w14:val="none"/>
              </w:rPr>
              <w:t>Parr</w:t>
            </w:r>
            <w:proofErr w:type="spellEnd"/>
            <w:r w:rsidRPr="003500F9">
              <w:rPr>
                <w:rFonts w:eastAsia="Times New Roman" w:cs="Times New Roman"/>
                <w:color w:val="757575"/>
                <w:kern w:val="0"/>
                <w:sz w:val="20"/>
                <w:szCs w:val="20"/>
                <w:lang w:eastAsia="pl-PL"/>
                <w14:ligatures w14:val="none"/>
              </w:rPr>
              <w:t>-Modrzejewska, Ewa Piotrowska</w:t>
            </w:r>
          </w:p>
        </w:tc>
        <w:tc>
          <w:tcPr>
            <w:tcW w:w="2006" w:type="dxa"/>
            <w:vMerge/>
          </w:tcPr>
          <w:p w14:paraId="559360A5" w14:textId="77777777" w:rsidR="003500F9" w:rsidRDefault="003500F9" w:rsidP="007C07EB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</w:p>
        </w:tc>
      </w:tr>
      <w:tr w:rsidR="003500F9" w14:paraId="1EBC22EB" w14:textId="77777777" w:rsidTr="003500F9">
        <w:trPr>
          <w:trHeight w:val="455"/>
        </w:trPr>
        <w:tc>
          <w:tcPr>
            <w:tcW w:w="776" w:type="dxa"/>
          </w:tcPr>
          <w:p w14:paraId="4D70775A" w14:textId="77777777" w:rsidR="003500F9" w:rsidRDefault="003500F9" w:rsidP="00991BBB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>Kl.3</w:t>
            </w:r>
          </w:p>
          <w:p w14:paraId="26D0126D" w14:textId="77777777" w:rsidR="003500F9" w:rsidRDefault="003500F9" w:rsidP="007C07EB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</w:p>
        </w:tc>
        <w:tc>
          <w:tcPr>
            <w:tcW w:w="2298" w:type="dxa"/>
            <w:vMerge/>
          </w:tcPr>
          <w:p w14:paraId="175F96D3" w14:textId="77777777" w:rsidR="003500F9" w:rsidRDefault="003500F9" w:rsidP="007C07EB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</w:p>
        </w:tc>
        <w:tc>
          <w:tcPr>
            <w:tcW w:w="3872" w:type="dxa"/>
          </w:tcPr>
          <w:p w14:paraId="4929CB1C" w14:textId="30997F73" w:rsidR="003500F9" w:rsidRDefault="003500F9" w:rsidP="007C07EB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 xml:space="preserve">Kids </w:t>
            </w:r>
            <w:proofErr w:type="spellStart"/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>Can</w:t>
            </w:r>
            <w:proofErr w:type="spellEnd"/>
            <w:r>
              <w:rPr>
                <w:b/>
                <w:bCs/>
                <w:color w:val="77206D" w:themeColor="accent5" w:themeShade="BF"/>
                <w:sz w:val="28"/>
                <w:szCs w:val="28"/>
              </w:rPr>
              <w:t>! 3</w:t>
            </w:r>
          </w:p>
        </w:tc>
        <w:tc>
          <w:tcPr>
            <w:tcW w:w="3302" w:type="dxa"/>
          </w:tcPr>
          <w:p w14:paraId="6361BC53" w14:textId="333B3CCA" w:rsidR="003500F9" w:rsidRPr="003500F9" w:rsidRDefault="003500F9" w:rsidP="00DF7DC0">
            <w:pPr>
              <w:shd w:val="clear" w:color="auto" w:fill="FFFFFF"/>
              <w:spacing w:line="270" w:lineRule="atLeast"/>
              <w:outlineLvl w:val="3"/>
              <w:rPr>
                <w:rFonts w:eastAsia="Times New Roman" w:cs="Times New Roman"/>
                <w:color w:val="757575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500F9">
              <w:rPr>
                <w:rFonts w:eastAsia="Times New Roman" w:cs="Times New Roman"/>
                <w:color w:val="757575"/>
                <w:kern w:val="0"/>
                <w:sz w:val="20"/>
                <w:szCs w:val="20"/>
                <w:lang w:eastAsia="pl-PL"/>
                <w14:ligatures w14:val="none"/>
              </w:rPr>
              <w:t>Danna</w:t>
            </w:r>
            <w:proofErr w:type="spellEnd"/>
            <w:r w:rsidRPr="003500F9">
              <w:rPr>
                <w:rFonts w:eastAsia="Times New Roman" w:cs="Times New Roman"/>
                <w:color w:val="757575"/>
                <w:kern w:val="0"/>
                <w:sz w:val="20"/>
                <w:szCs w:val="20"/>
                <w:lang w:eastAsia="pl-PL"/>
                <w14:ligatures w14:val="none"/>
              </w:rPr>
              <w:t xml:space="preserve"> Shaw, Mark </w:t>
            </w:r>
            <w:proofErr w:type="spellStart"/>
            <w:r w:rsidRPr="003500F9">
              <w:rPr>
                <w:rFonts w:eastAsia="Times New Roman" w:cs="Times New Roman"/>
                <w:color w:val="757575"/>
                <w:kern w:val="0"/>
                <w:sz w:val="20"/>
                <w:szCs w:val="20"/>
                <w:lang w:eastAsia="pl-PL"/>
                <w14:ligatures w14:val="none"/>
              </w:rPr>
              <w:t>Ormerod</w:t>
            </w:r>
            <w:proofErr w:type="spellEnd"/>
            <w:r w:rsidRPr="003500F9">
              <w:rPr>
                <w:rFonts w:eastAsia="Times New Roman" w:cs="Times New Roman"/>
                <w:color w:val="757575"/>
                <w:kern w:val="0"/>
                <w:sz w:val="20"/>
                <w:szCs w:val="20"/>
                <w:lang w:eastAsia="pl-PL"/>
                <w14:ligatures w14:val="none"/>
              </w:rPr>
              <w:t xml:space="preserve">, Anna </w:t>
            </w:r>
            <w:proofErr w:type="spellStart"/>
            <w:r w:rsidRPr="003500F9">
              <w:rPr>
                <w:rFonts w:eastAsia="Times New Roman" w:cs="Times New Roman"/>
                <w:color w:val="757575"/>
                <w:kern w:val="0"/>
                <w:sz w:val="20"/>
                <w:szCs w:val="20"/>
                <w:lang w:eastAsia="pl-PL"/>
                <w14:ligatures w14:val="none"/>
              </w:rPr>
              <w:t>Parr</w:t>
            </w:r>
            <w:proofErr w:type="spellEnd"/>
            <w:r w:rsidRPr="003500F9">
              <w:rPr>
                <w:rFonts w:eastAsia="Times New Roman" w:cs="Times New Roman"/>
                <w:color w:val="757575"/>
                <w:kern w:val="0"/>
                <w:sz w:val="20"/>
                <w:szCs w:val="20"/>
                <w:lang w:eastAsia="pl-PL"/>
                <w14:ligatures w14:val="none"/>
              </w:rPr>
              <w:t>-Modrzejewska, Ewa Piotrowska</w:t>
            </w:r>
          </w:p>
        </w:tc>
        <w:tc>
          <w:tcPr>
            <w:tcW w:w="2006" w:type="dxa"/>
            <w:vMerge/>
          </w:tcPr>
          <w:p w14:paraId="37829D1C" w14:textId="77777777" w:rsidR="003500F9" w:rsidRDefault="003500F9" w:rsidP="007C07EB">
            <w:pPr>
              <w:rPr>
                <w:b/>
                <w:bCs/>
                <w:color w:val="77206D" w:themeColor="accent5" w:themeShade="BF"/>
                <w:sz w:val="28"/>
                <w:szCs w:val="28"/>
              </w:rPr>
            </w:pPr>
          </w:p>
        </w:tc>
      </w:tr>
    </w:tbl>
    <w:p w14:paraId="27EB89FB" w14:textId="77777777" w:rsidR="00D55472" w:rsidRPr="00D55472" w:rsidRDefault="00D55472" w:rsidP="00D55472">
      <w:pPr>
        <w:ind w:left="4248"/>
        <w:rPr>
          <w:b/>
          <w:bCs/>
          <w:color w:val="77206D" w:themeColor="accent5" w:themeShade="BF"/>
          <w:sz w:val="28"/>
          <w:szCs w:val="28"/>
        </w:rPr>
      </w:pPr>
    </w:p>
    <w:sectPr w:rsidR="00D55472" w:rsidRPr="00D55472" w:rsidSect="007D1B9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B9D"/>
    <w:rsid w:val="00011C97"/>
    <w:rsid w:val="0007206D"/>
    <w:rsid w:val="000B2BA3"/>
    <w:rsid w:val="00132416"/>
    <w:rsid w:val="00292B19"/>
    <w:rsid w:val="003500F9"/>
    <w:rsid w:val="007C07EB"/>
    <w:rsid w:val="007D1B9D"/>
    <w:rsid w:val="008172AA"/>
    <w:rsid w:val="00991BBB"/>
    <w:rsid w:val="00C7227B"/>
    <w:rsid w:val="00D55472"/>
    <w:rsid w:val="00DF7DC0"/>
    <w:rsid w:val="00E56105"/>
    <w:rsid w:val="00FA5313"/>
    <w:rsid w:val="00FF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40B1A"/>
  <w15:chartTrackingRefBased/>
  <w15:docId w15:val="{13C239C2-DD60-44B0-B9B6-FBB0C387D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1B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1B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1B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1B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1B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1B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1B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1B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1B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1B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1B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1B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1B9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1B9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1B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1B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1B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1B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1B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1B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1B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1B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1B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1B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1B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1B9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1B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1B9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1B9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55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3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214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SP27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Zbrowska</dc:creator>
  <cp:keywords/>
  <dc:description/>
  <cp:lastModifiedBy>Maria Zbrowska</cp:lastModifiedBy>
  <cp:revision>3</cp:revision>
  <dcterms:created xsi:type="dcterms:W3CDTF">2026-06-10T14:16:00Z</dcterms:created>
  <dcterms:modified xsi:type="dcterms:W3CDTF">2026-09-02T15:54:00Z</dcterms:modified>
</cp:coreProperties>
</file>